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C119DE" w:rsidTr="00C119DE">
        <w:tc>
          <w:tcPr>
            <w:tcW w:w="2322" w:type="dxa"/>
          </w:tcPr>
          <w:p w:rsidR="00C119DE" w:rsidRDefault="00C119DE">
            <w:r>
              <w:t>TEMA</w:t>
            </w:r>
          </w:p>
        </w:tc>
        <w:tc>
          <w:tcPr>
            <w:tcW w:w="2322" w:type="dxa"/>
          </w:tcPr>
          <w:p w:rsidR="00C119DE" w:rsidRDefault="00C119DE">
            <w:r>
              <w:t>ISHODI</w:t>
            </w:r>
          </w:p>
        </w:tc>
        <w:tc>
          <w:tcPr>
            <w:tcW w:w="2322" w:type="dxa"/>
          </w:tcPr>
          <w:p w:rsidR="00C119DE" w:rsidRDefault="00C119DE">
            <w:r>
              <w:t>BROJ SATI</w:t>
            </w:r>
          </w:p>
        </w:tc>
        <w:tc>
          <w:tcPr>
            <w:tcW w:w="2322" w:type="dxa"/>
          </w:tcPr>
          <w:p w:rsidR="00C119DE" w:rsidRDefault="00C119DE">
            <w:r>
              <w:t>OČEKIVANJA MEĐUPREDMETNIH TEMA</w:t>
            </w:r>
          </w:p>
        </w:tc>
      </w:tr>
      <w:tr w:rsidR="00C119DE" w:rsidTr="00C119DE">
        <w:tc>
          <w:tcPr>
            <w:tcW w:w="2322" w:type="dxa"/>
          </w:tcPr>
          <w:p w:rsidR="00C119DE" w:rsidRDefault="00C119DE">
            <w:r>
              <w:t>Tko sam ja u digitalnom svijetu</w:t>
            </w:r>
          </w:p>
        </w:tc>
        <w:tc>
          <w:tcPr>
            <w:tcW w:w="2322" w:type="dxa"/>
          </w:tcPr>
          <w:p w:rsidR="00C119DE" w:rsidRDefault="00C119DE">
            <w:r>
              <w:t>A.1.1.</w:t>
            </w:r>
          </w:p>
          <w:p w:rsidR="00C119DE" w:rsidRDefault="00C119DE"/>
          <w:p w:rsidR="00C119DE" w:rsidRDefault="00C119DE">
            <w:r>
              <w:t>Učenik prepoznaje digitalnu tehnologiju i uz pomoć učitelja komunicira s njemu poznatim osobama u digitalnom okruženju</w:t>
            </w:r>
          </w:p>
          <w:p w:rsidR="00C119DE" w:rsidRDefault="00C119DE">
            <w:r>
              <w:br/>
              <w:t>C.1.1.</w:t>
            </w:r>
          </w:p>
          <w:p w:rsidR="00C119DE" w:rsidRDefault="00C119DE"/>
          <w:p w:rsidR="00C119DE" w:rsidRDefault="00C119DE">
            <w:r>
              <w:t>Učenik se uz podršku učitelja koristi predloženim programima i digitalnim obrazovnim sadržajima</w:t>
            </w:r>
          </w:p>
          <w:p w:rsidR="00C119DE" w:rsidRDefault="00C119DE">
            <w:r>
              <w:br/>
              <w:t>D.1.1.</w:t>
            </w:r>
          </w:p>
          <w:p w:rsidR="00C119DE" w:rsidRDefault="00C119DE"/>
          <w:p w:rsidR="00C119DE" w:rsidRDefault="00C119DE">
            <w:r>
              <w:t xml:space="preserve">Učenik pažljivo i odgovorno koristi IKT opremu </w:t>
            </w:r>
            <w:r w:rsidR="001030DE">
              <w:t>i štiti svoje osobne podatke</w:t>
            </w:r>
          </w:p>
        </w:tc>
        <w:tc>
          <w:tcPr>
            <w:tcW w:w="2322" w:type="dxa"/>
          </w:tcPr>
          <w:p w:rsidR="00C119DE" w:rsidRDefault="00C119DE">
            <w:r>
              <w:t>16</w:t>
            </w:r>
          </w:p>
        </w:tc>
        <w:tc>
          <w:tcPr>
            <w:tcW w:w="2322" w:type="dxa"/>
          </w:tcPr>
          <w:p w:rsidR="00C119DE" w:rsidRDefault="00C119DE">
            <w:r>
              <w:t>MPT Upotreba IKT-a B.1.3. Učenik primjenjuje osnovna komunikacijska pravila u digitalnom okruženju</w:t>
            </w:r>
          </w:p>
          <w:p w:rsidR="00C119DE" w:rsidRDefault="00C119DE"/>
          <w:p w:rsidR="00C119DE" w:rsidRDefault="00C119DE">
            <w:r>
              <w:t>MPT Upotreba IKT-a A.1.3. Učenik primjenjuje pravila za sigurno i odgovorno korištenje programa i usluga</w:t>
            </w:r>
          </w:p>
          <w:p w:rsidR="00C119DE" w:rsidRDefault="00C119DE"/>
          <w:p w:rsidR="00C119DE" w:rsidRDefault="00C119DE">
            <w:r>
              <w:t>MPT Upotreba IKT-a B.1.1. Učenik uz pomoć učitelja komunicira s poznatim osobama u sigurnom digitalnom okruženju</w:t>
            </w:r>
          </w:p>
          <w:p w:rsidR="00C119DE" w:rsidRDefault="00C119DE"/>
          <w:p w:rsidR="00C119DE" w:rsidRDefault="00C119DE">
            <w:r>
              <w:t>MPT Zdravlje B.1.1.A. Učenik razlikuje primjereno od neprimjerenog ponašanja u digitalnom svijetu</w:t>
            </w:r>
          </w:p>
          <w:p w:rsidR="00C119DE" w:rsidRDefault="00C119DE"/>
          <w:p w:rsidR="00C119DE" w:rsidRDefault="00C119DE">
            <w:r>
              <w:t>MPT Zdravlje B.1.1.B. Učenik prepoznaje virtualno nasilje i nasilje u stvarnom svijetu</w:t>
            </w:r>
          </w:p>
        </w:tc>
      </w:tr>
      <w:tr w:rsidR="00C119DE" w:rsidTr="00C119DE">
        <w:tc>
          <w:tcPr>
            <w:tcW w:w="2322" w:type="dxa"/>
          </w:tcPr>
          <w:p w:rsidR="00C119DE" w:rsidRDefault="001030DE">
            <w:r>
              <w:t>Internet – virtualni svijet učenja</w:t>
            </w:r>
          </w:p>
        </w:tc>
        <w:tc>
          <w:tcPr>
            <w:tcW w:w="2322" w:type="dxa"/>
          </w:tcPr>
          <w:p w:rsidR="00C119DE" w:rsidRDefault="001030DE">
            <w:r>
              <w:t xml:space="preserve">A.1.2. </w:t>
            </w:r>
            <w:r>
              <w:br/>
            </w:r>
            <w:r>
              <w:br/>
              <w:t xml:space="preserve">Učenik razlikuje oblike digitalnih sadržaja, uređaje i postupke za njihovo stvaranje </w:t>
            </w:r>
          </w:p>
          <w:p w:rsidR="001030DE" w:rsidRDefault="001030DE"/>
          <w:p w:rsidR="001030DE" w:rsidRDefault="001030DE" w:rsidP="001030DE">
            <w:r>
              <w:t>C.1.1.</w:t>
            </w:r>
          </w:p>
          <w:p w:rsidR="001030DE" w:rsidRDefault="001030DE" w:rsidP="001030DE"/>
          <w:p w:rsidR="001030DE" w:rsidRDefault="001030DE" w:rsidP="001030DE">
            <w:r>
              <w:t>Učenik se uz podršku učitelja koristi predloženim programima i digitalnim obrazovnim sadržajima</w:t>
            </w:r>
          </w:p>
          <w:p w:rsidR="001030DE" w:rsidRDefault="001030DE" w:rsidP="001030DE">
            <w:r>
              <w:br/>
            </w:r>
            <w:r>
              <w:lastRenderedPageBreak/>
              <w:t>D.1.1.</w:t>
            </w:r>
          </w:p>
          <w:p w:rsidR="001030DE" w:rsidRDefault="001030DE" w:rsidP="001030DE"/>
          <w:p w:rsidR="001030DE" w:rsidRDefault="001030DE" w:rsidP="001030DE">
            <w:r>
              <w:t>Učenik pažljivo i odgovorno koristi IKT opremu i štiti svoje osobne podatke</w:t>
            </w:r>
          </w:p>
          <w:p w:rsidR="001030DE" w:rsidRDefault="001030DE"/>
        </w:tc>
        <w:tc>
          <w:tcPr>
            <w:tcW w:w="2322" w:type="dxa"/>
          </w:tcPr>
          <w:p w:rsidR="00C119DE" w:rsidRDefault="001030DE">
            <w:r>
              <w:lastRenderedPageBreak/>
              <w:t>16</w:t>
            </w:r>
          </w:p>
        </w:tc>
        <w:tc>
          <w:tcPr>
            <w:tcW w:w="2322" w:type="dxa"/>
          </w:tcPr>
          <w:p w:rsidR="00C119DE" w:rsidRDefault="001030DE">
            <w:r>
              <w:t>MPT Učiti kako učiti 1.1.1. Učenik uz pomoć učitelja traži nove informacije  iz različitih izvora i primjenjuje ih pri rješavanju problema</w:t>
            </w:r>
          </w:p>
          <w:p w:rsidR="001030DE" w:rsidRDefault="001030DE"/>
          <w:p w:rsidR="001030DE" w:rsidRDefault="001030DE">
            <w:r>
              <w:t>MPT Učiti kako učiti 1.1.2. Učenik primjenjuje strategije učenja i rješava probleme u svim područjima uz podršku i praćenje  učitelja.</w:t>
            </w:r>
          </w:p>
          <w:p w:rsidR="001030DE" w:rsidRDefault="001030DE"/>
          <w:p w:rsidR="001030DE" w:rsidRDefault="001030DE">
            <w:r>
              <w:t xml:space="preserve">MPT Zdravlje </w:t>
            </w:r>
            <w:r>
              <w:lastRenderedPageBreak/>
              <w:t>B.1.2.A. Učenik se prilagođava novom okruženju i opisuje svoje uloge i obaveze.</w:t>
            </w:r>
          </w:p>
        </w:tc>
      </w:tr>
      <w:tr w:rsidR="00C119DE" w:rsidTr="00C119DE">
        <w:tc>
          <w:tcPr>
            <w:tcW w:w="2322" w:type="dxa"/>
          </w:tcPr>
          <w:p w:rsidR="00C119DE" w:rsidRDefault="002C2BE7">
            <w:r>
              <w:lastRenderedPageBreak/>
              <w:t>Ja razmišljam</w:t>
            </w:r>
          </w:p>
        </w:tc>
        <w:tc>
          <w:tcPr>
            <w:tcW w:w="2322" w:type="dxa"/>
          </w:tcPr>
          <w:p w:rsidR="001030DE" w:rsidRDefault="001030DE">
            <w:r>
              <w:t>B.1.1.</w:t>
            </w:r>
          </w:p>
          <w:p w:rsidR="001030DE" w:rsidRDefault="001030DE">
            <w:r>
              <w:t>Učenik uz pomoć učitelja prepoznaje problem i rješava jednostavan logički zadatak</w:t>
            </w:r>
          </w:p>
          <w:p w:rsidR="00C119DE" w:rsidRDefault="001030DE">
            <w:r>
              <w:br/>
              <w:t>B.1.2.</w:t>
            </w:r>
          </w:p>
          <w:p w:rsidR="001030DE" w:rsidRDefault="001030DE">
            <w:r>
              <w:t>Učenik prepoznaje jednostavni problem iz svakodnevnog života, analizira i prikazuje korake rješavanja problema.</w:t>
            </w:r>
          </w:p>
          <w:p w:rsidR="001030DE" w:rsidRDefault="001030DE"/>
          <w:p w:rsidR="001030DE" w:rsidRDefault="001030DE">
            <w:r>
              <w:t>C.1.2.</w:t>
            </w:r>
            <w:r>
              <w:br/>
              <w:t xml:space="preserve">Učenik uz pomoć učitelja izrađuje jednostavne digitalne sadržaje </w:t>
            </w:r>
          </w:p>
        </w:tc>
        <w:tc>
          <w:tcPr>
            <w:tcW w:w="2322" w:type="dxa"/>
          </w:tcPr>
          <w:p w:rsidR="00C119DE" w:rsidRDefault="001030DE">
            <w:r>
              <w:t>26</w:t>
            </w:r>
          </w:p>
        </w:tc>
        <w:tc>
          <w:tcPr>
            <w:tcW w:w="2322" w:type="dxa"/>
          </w:tcPr>
          <w:p w:rsidR="00C119DE" w:rsidRDefault="001030DE">
            <w:r>
              <w:t>MPT Upotreba IKT-a</w:t>
            </w:r>
            <w:r>
              <w:br/>
              <w:t>D.1.2. Učenik uz pomoć učitelja prepoznaje i rješava jednostavne probleme uz pomoć IKT-a.</w:t>
            </w:r>
          </w:p>
          <w:p w:rsidR="001030DE" w:rsidRDefault="001030DE"/>
          <w:p w:rsidR="002C2BE7" w:rsidRDefault="002C2BE7" w:rsidP="002C2BE7">
            <w:r>
              <w:t>MPT Učiti kako učiti 1.1.2. Učenik primjenjuje strategije učenja i rješava probleme u svim područjima uz podršku i praćenje  učitelja.</w:t>
            </w:r>
          </w:p>
          <w:p w:rsidR="001030DE" w:rsidRDefault="001030DE"/>
          <w:p w:rsidR="002C2BE7" w:rsidRDefault="002C2BE7">
            <w:r>
              <w:t>MPT Zdravlje C.1.1.A.  Učenik opisuje kretanje od škole do kuće na siguran način</w:t>
            </w:r>
          </w:p>
        </w:tc>
      </w:tr>
      <w:tr w:rsidR="00C119DE" w:rsidTr="00C119DE">
        <w:tc>
          <w:tcPr>
            <w:tcW w:w="2322" w:type="dxa"/>
          </w:tcPr>
          <w:p w:rsidR="00C119DE" w:rsidRDefault="002C2BE7">
            <w:r>
              <w:t>Ja stvaram</w:t>
            </w:r>
          </w:p>
        </w:tc>
        <w:tc>
          <w:tcPr>
            <w:tcW w:w="2322" w:type="dxa"/>
          </w:tcPr>
          <w:p w:rsidR="002C2BE7" w:rsidRDefault="002C2BE7">
            <w:r>
              <w:t>A.1.2.</w:t>
            </w:r>
          </w:p>
          <w:p w:rsidR="002C2BE7" w:rsidRDefault="002C2BE7"/>
          <w:p w:rsidR="002C2BE7" w:rsidRDefault="002C2BE7">
            <w:r>
              <w:t>Učenik razlikuje oblike digitalnih sadržaja, uređaje i postupke za njihovo stvaranje</w:t>
            </w:r>
          </w:p>
          <w:p w:rsidR="00C119DE" w:rsidRDefault="002C2BE7">
            <w:r>
              <w:br/>
              <w:t>C.1.2.</w:t>
            </w:r>
          </w:p>
          <w:p w:rsidR="002C2BE7" w:rsidRDefault="002C2BE7"/>
          <w:p w:rsidR="002C2BE7" w:rsidRDefault="002C2BE7">
            <w:r>
              <w:t>Učenik uz pomoć učitelja izrađuje jednostavne digitalne sadržaje</w:t>
            </w:r>
          </w:p>
          <w:p w:rsidR="002C2BE7" w:rsidRDefault="002C2BE7"/>
          <w:p w:rsidR="002C2BE7" w:rsidRDefault="002C2BE7">
            <w:r>
              <w:t>D.1.1</w:t>
            </w:r>
          </w:p>
          <w:p w:rsidR="002C2BE7" w:rsidRDefault="002C2BE7"/>
          <w:p w:rsidR="002C2BE7" w:rsidRDefault="002C2BE7" w:rsidP="002C2BE7">
            <w:r>
              <w:t>Učenik pažljivo i odgovorno koristi IKT opremu i štiti svoje osobne podatke</w:t>
            </w:r>
          </w:p>
          <w:p w:rsidR="002C2BE7" w:rsidRDefault="002C2BE7"/>
          <w:p w:rsidR="002C2BE7" w:rsidRDefault="002C2BE7"/>
        </w:tc>
        <w:tc>
          <w:tcPr>
            <w:tcW w:w="2322" w:type="dxa"/>
          </w:tcPr>
          <w:p w:rsidR="00C119DE" w:rsidRDefault="002C2BE7">
            <w:r>
              <w:t>8</w:t>
            </w:r>
          </w:p>
        </w:tc>
        <w:tc>
          <w:tcPr>
            <w:tcW w:w="2322" w:type="dxa"/>
          </w:tcPr>
          <w:p w:rsidR="00C119DE" w:rsidRDefault="002C2BE7">
            <w:r>
              <w:t xml:space="preserve">MPT Upotreba IKT-a A.1.1. Uz pomoć učitelja učenik odabire odgovarajuću digitalnu tehnologiju za rješavanje zadatka. </w:t>
            </w:r>
          </w:p>
          <w:p w:rsidR="002C2BE7" w:rsidRDefault="002C2BE7"/>
          <w:p w:rsidR="002C2BE7" w:rsidRDefault="002C2BE7">
            <w:r>
              <w:t>MPT Upotreba IKT-a A.1.2. Učenik se uz pomoć učitelja koristi odabranim digitalnim alatima</w:t>
            </w:r>
          </w:p>
          <w:p w:rsidR="002C2BE7" w:rsidRDefault="002C2BE7"/>
          <w:p w:rsidR="002C2BE7" w:rsidRDefault="002C2BE7">
            <w:r>
              <w:t>MPT Zdravlje B.1.2.A. Učenik se prilagođava novom okruženju i opisuje svoju ulogu i obaveze.</w:t>
            </w:r>
          </w:p>
          <w:p w:rsidR="002C2BE7" w:rsidRDefault="002C2BE7"/>
          <w:p w:rsidR="002C2BE7" w:rsidRDefault="002C2BE7">
            <w:r>
              <w:t xml:space="preserve">MPT Učiti kako učiti 1.1.4. Učenik kreativno i spontano oblikuje svoja </w:t>
            </w:r>
            <w:r>
              <w:lastRenderedPageBreak/>
              <w:t>razmišljanja pri učenju i rješavanju problema.</w:t>
            </w:r>
          </w:p>
        </w:tc>
      </w:tr>
      <w:tr w:rsidR="00C119DE" w:rsidTr="00C119DE">
        <w:tc>
          <w:tcPr>
            <w:tcW w:w="2322" w:type="dxa"/>
          </w:tcPr>
          <w:p w:rsidR="00C119DE" w:rsidRDefault="002C2BE7">
            <w:r>
              <w:lastRenderedPageBreak/>
              <w:t>Računalo i zdravlje</w:t>
            </w:r>
          </w:p>
        </w:tc>
        <w:tc>
          <w:tcPr>
            <w:tcW w:w="2322" w:type="dxa"/>
          </w:tcPr>
          <w:p w:rsidR="002C2BE7" w:rsidRDefault="002C2BE7">
            <w:r>
              <w:t xml:space="preserve">D.1.2. </w:t>
            </w:r>
            <w:r>
              <w:br/>
            </w:r>
            <w:r>
              <w:br/>
              <w:t>Učenik primjenjuje zdrave navike ponašanja tijekom rada na računalu, prihvaća preporuke o količini vremena provedenog za rad na računalu.</w:t>
            </w:r>
          </w:p>
          <w:p w:rsidR="00C119DE" w:rsidRDefault="002C2BE7">
            <w:r>
              <w:br/>
              <w:t>C.1.2.</w:t>
            </w:r>
          </w:p>
          <w:p w:rsidR="002C2BE7" w:rsidRDefault="002C2BE7"/>
          <w:p w:rsidR="002C2BE7" w:rsidRDefault="002C2BE7">
            <w:r>
              <w:t>Učenik uz pomoć učitelja jednostavnim radnjama izrađuje jednostavne digitalne sadržaje.</w:t>
            </w:r>
          </w:p>
          <w:p w:rsidR="002C2BE7" w:rsidRDefault="002C2BE7"/>
          <w:p w:rsidR="002C2BE7" w:rsidRDefault="002C2BE7"/>
        </w:tc>
        <w:tc>
          <w:tcPr>
            <w:tcW w:w="2322" w:type="dxa"/>
          </w:tcPr>
          <w:p w:rsidR="00C119DE" w:rsidRDefault="002C2BE7">
            <w:r>
              <w:t>4</w:t>
            </w:r>
          </w:p>
        </w:tc>
        <w:tc>
          <w:tcPr>
            <w:tcW w:w="2322" w:type="dxa"/>
          </w:tcPr>
          <w:p w:rsidR="00C119DE" w:rsidRDefault="002C2BE7">
            <w:r>
              <w:t>MPT Upotreba IKT-a A.1.4.  Učenik prepoznaje utjecaje tehnologije na zdravlje i okoliš.</w:t>
            </w:r>
          </w:p>
          <w:p w:rsidR="002C2BE7" w:rsidRDefault="002C2BE7"/>
          <w:p w:rsidR="002C2BE7" w:rsidRDefault="002C2BE7"/>
          <w:p w:rsidR="002C2BE7" w:rsidRDefault="002C2BE7">
            <w:r>
              <w:t>MPT Zdravlje B.1.3. Učenik prepoznaje igru kao važnu razvojnu i društvenu aktivnost.</w:t>
            </w:r>
          </w:p>
        </w:tc>
      </w:tr>
    </w:tbl>
    <w:p w:rsidR="00595A03" w:rsidRDefault="002C2BE7"/>
    <w:sectPr w:rsidR="00595A03" w:rsidSect="003B6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19DE"/>
    <w:rsid w:val="000557B6"/>
    <w:rsid w:val="00080191"/>
    <w:rsid w:val="000813DE"/>
    <w:rsid w:val="001030DE"/>
    <w:rsid w:val="00256001"/>
    <w:rsid w:val="002C2BE7"/>
    <w:rsid w:val="002E29DA"/>
    <w:rsid w:val="003042E9"/>
    <w:rsid w:val="003B6810"/>
    <w:rsid w:val="004938DD"/>
    <w:rsid w:val="0050560A"/>
    <w:rsid w:val="00624B1F"/>
    <w:rsid w:val="006661C9"/>
    <w:rsid w:val="00667342"/>
    <w:rsid w:val="006732C1"/>
    <w:rsid w:val="007D4C0A"/>
    <w:rsid w:val="0090571D"/>
    <w:rsid w:val="00C119DE"/>
    <w:rsid w:val="00C61C0F"/>
    <w:rsid w:val="00CE52A1"/>
    <w:rsid w:val="00E85131"/>
    <w:rsid w:val="00E91501"/>
    <w:rsid w:val="00F22785"/>
    <w:rsid w:val="00F352AC"/>
    <w:rsid w:val="00F72F8E"/>
    <w:rsid w:val="00FD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iCs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1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11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Flisar Odorčić</dc:creator>
  <cp:lastModifiedBy>PETRA</cp:lastModifiedBy>
  <cp:revision>1</cp:revision>
  <dcterms:created xsi:type="dcterms:W3CDTF">2018-06-25T06:27:00Z</dcterms:created>
  <dcterms:modified xsi:type="dcterms:W3CDTF">2018-06-25T07:00:00Z</dcterms:modified>
</cp:coreProperties>
</file>